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BC0" w14:textId="77777777" w:rsidR="00DB7151" w:rsidRDefault="00DB7151" w:rsidP="00DB7151">
      <w:r>
        <w:t xml:space="preserve">Jane Brown officially joined the League’s Management Committee in 1983 </w:t>
      </w:r>
      <w:proofErr w:type="gramStart"/>
      <w:r>
        <w:t>having</w:t>
      </w:r>
      <w:proofErr w:type="gramEnd"/>
    </w:p>
    <w:p w14:paraId="3102CEA9" w14:textId="77777777" w:rsidR="00DB7151" w:rsidRDefault="00DB7151" w:rsidP="00DB7151">
      <w:r>
        <w:t xml:space="preserve">previously completed 6 </w:t>
      </w:r>
      <w:proofErr w:type="spellStart"/>
      <w:r>
        <w:t>years service</w:t>
      </w:r>
      <w:proofErr w:type="spellEnd"/>
      <w:r>
        <w:t xml:space="preserve"> to the League as unofficial Assistant Secretary</w:t>
      </w:r>
    </w:p>
    <w:p w14:paraId="53BEF140" w14:textId="77777777" w:rsidR="00DB7151" w:rsidRDefault="00DB7151" w:rsidP="00DB7151">
      <w:r>
        <w:t>to her husband Peter.</w:t>
      </w:r>
    </w:p>
    <w:p w14:paraId="5F3A0581" w14:textId="77777777" w:rsidR="00DB7151" w:rsidRDefault="00DB7151" w:rsidP="00DB7151">
      <w:r>
        <w:t>In 1984 she became the League Registration Secretary, a post she held for 8 years.</w:t>
      </w:r>
    </w:p>
    <w:p w14:paraId="4FF21D39" w14:textId="77777777" w:rsidR="00DB7151" w:rsidRDefault="00DB7151" w:rsidP="00DB7151">
      <w:r>
        <w:t xml:space="preserve">Jane subsequently was elected as the League’s General Secretary in 1992 and </w:t>
      </w:r>
      <w:proofErr w:type="gramStart"/>
      <w:r>
        <w:t>held</w:t>
      </w:r>
      <w:proofErr w:type="gramEnd"/>
    </w:p>
    <w:p w14:paraId="1657FB1C" w14:textId="77777777" w:rsidR="00DB7151" w:rsidRDefault="00DB7151" w:rsidP="00DB7151">
      <w:r>
        <w:t>this position for 17 years until she handed over the reins to her son, Jonathan.</w:t>
      </w:r>
    </w:p>
    <w:p w14:paraId="48492E20" w14:textId="77777777" w:rsidR="00DB7151" w:rsidRDefault="00DB7151" w:rsidP="00DB7151">
      <w:r>
        <w:t>At this time Jane became the League Treasurer, a role she still holds today (2023)</w:t>
      </w:r>
    </w:p>
    <w:p w14:paraId="20DF3751" w14:textId="3A7B4A02" w:rsidR="0046607B" w:rsidRDefault="00DB7151" w:rsidP="00DB7151">
      <w:r>
        <w:t>having completed 40 years serving the League in these various positions.</w:t>
      </w:r>
    </w:p>
    <w:sectPr w:rsidR="00466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51"/>
    <w:rsid w:val="0046607B"/>
    <w:rsid w:val="00D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C34C"/>
  <w15:chartTrackingRefBased/>
  <w15:docId w15:val="{D577E6B1-1FEF-4F64-9C0F-86B7CEB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missnikkibrowning85@gmail.com</dc:creator>
  <cp:keywords/>
  <dc:description/>
  <cp:lastModifiedBy>missnikkibrowning85@gmail.com</cp:lastModifiedBy>
  <cp:revision>1</cp:revision>
  <dcterms:created xsi:type="dcterms:W3CDTF">2023-02-07T19:34:00Z</dcterms:created>
  <dcterms:modified xsi:type="dcterms:W3CDTF">2023-02-07T19:34:00Z</dcterms:modified>
</cp:coreProperties>
</file>